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b/>
          <w:bCs/>
          <w:color w:val="339966"/>
          <w:sz w:val="27"/>
          <w:szCs w:val="27"/>
          <w:bdr w:val="none" w:sz="0" w:space="0" w:color="auto" w:frame="1"/>
        </w:rPr>
        <w:t>Původ svátku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Druhou neděli v květnu se slaví Den matek. Tento významný den je mezinárodním a u nás se s přestávkou slaví od dvacátých let 20. století. Obvykle se maminkám dávají kytičky, přáníčka, nebo pro ně děti vyrábějí drobné dárky.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 xml:space="preserve">Den matek se začal slavit na začátku 20. století ve Spojených státech amerických. První impulz daly ženy, které se angažovaly za práva žen-matek, zejména Anna M. </w:t>
      </w:r>
      <w:proofErr w:type="spellStart"/>
      <w:r>
        <w:rPr>
          <w:rFonts w:ascii="inherit" w:hAnsi="inherit" w:cs="Arial"/>
          <w:color w:val="575757"/>
          <w:bdr w:val="none" w:sz="0" w:space="0" w:color="auto" w:frame="1"/>
        </w:rPr>
        <w:t>Jarvisová</w:t>
      </w:r>
      <w:proofErr w:type="spellEnd"/>
      <w:r>
        <w:rPr>
          <w:rFonts w:ascii="inherit" w:hAnsi="inherit" w:cs="Arial"/>
          <w:color w:val="575757"/>
          <w:bdr w:val="none" w:sz="0" w:space="0" w:color="auto" w:frame="1"/>
        </w:rPr>
        <w:t xml:space="preserve"> z Filadelfie. Myšlenka se ujala a začala se šířit po USA. V roce 1914 tehdejší prezident Thomas </w:t>
      </w:r>
      <w:proofErr w:type="spellStart"/>
      <w:r>
        <w:rPr>
          <w:rFonts w:ascii="inherit" w:hAnsi="inherit" w:cs="Arial"/>
          <w:color w:val="575757"/>
          <w:bdr w:val="none" w:sz="0" w:space="0" w:color="auto" w:frame="1"/>
        </w:rPr>
        <w:t>Woodrow</w:t>
      </w:r>
      <w:proofErr w:type="spellEnd"/>
      <w:r>
        <w:rPr>
          <w:rFonts w:ascii="inherit" w:hAnsi="inherit" w:cs="Arial"/>
          <w:color w:val="575757"/>
          <w:bdr w:val="none" w:sz="0" w:space="0" w:color="auto" w:frame="1"/>
        </w:rPr>
        <w:t xml:space="preserve"> Wilson oficiálně vyhlásil Den matek za národní svátek. Zároveň navrhl, aby se symbolem svátku stal bílý karafiát jako poděkování všem matkám. V českých zemích Den matek propagovaly některé organizace, např. Československý červený kříž, Sokol, Orel či </w:t>
      </w:r>
      <w:proofErr w:type="spellStart"/>
      <w:r>
        <w:rPr>
          <w:rFonts w:ascii="inherit" w:hAnsi="inherit" w:cs="Arial"/>
          <w:color w:val="575757"/>
          <w:bdr w:val="none" w:sz="0" w:space="0" w:color="auto" w:frame="1"/>
        </w:rPr>
        <w:t>Ywca</w:t>
      </w:r>
      <w:proofErr w:type="spellEnd"/>
      <w:r>
        <w:rPr>
          <w:rFonts w:ascii="inherit" w:hAnsi="inherit" w:cs="Arial"/>
          <w:color w:val="575757"/>
          <w:bdr w:val="none" w:sz="0" w:space="0" w:color="auto" w:frame="1"/>
        </w:rPr>
        <w:t xml:space="preserve"> (mezinárodní organizace pro mladé křesťanské ženy), angažovala se také Alice Masaryková, dcera českého prezidenta T. G. Masaryka. V devadesátých letech 20. století se obnovená YWCA pokusila tento svátek oživit. Postupně vstoupil do povědomí veřejnosti. V některých rodinách se slaví přáním a darovanou květinou. Na rozdíl od Mezinárodního dne žen, který je více svátkem politickým, má Den matek charakter rodinný a duchovně navazuje na středověké křesťanské tradice oslav mateřství Panny Marie.</w:t>
      </w:r>
      <w:r>
        <w:rPr>
          <w:rFonts w:ascii="inherit" w:hAnsi="inherit" w:cs="Arial"/>
          <w:color w:val="575757"/>
          <w:bdr w:val="none" w:sz="0" w:space="0" w:color="auto" w:frame="1"/>
        </w:rPr>
        <w:br/>
      </w:r>
    </w:p>
    <w:p w:rsidR="008B1475" w:rsidRDefault="008B1475" w:rsidP="008B14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inherit" w:hAnsi="inherit" w:cs="Arial"/>
          <w:b/>
          <w:bCs/>
          <w:color w:val="339966"/>
          <w:sz w:val="27"/>
          <w:szCs w:val="27"/>
          <w:bdr w:val="none" w:sz="0" w:space="0" w:color="auto" w:frame="1"/>
        </w:rPr>
      </w:pPr>
    </w:p>
    <w:p w:rsidR="008B1475" w:rsidRDefault="008B1475" w:rsidP="008B14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b/>
          <w:bCs/>
          <w:color w:val="339966"/>
          <w:sz w:val="27"/>
          <w:szCs w:val="27"/>
          <w:bdr w:val="none" w:sz="0" w:space="0" w:color="auto" w:frame="1"/>
        </w:rPr>
        <w:t>Možnosti komunikace rodičů s dětmi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 </w:t>
      </w:r>
    </w:p>
    <w:p w:rsidR="00E22243" w:rsidRDefault="008B1475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b/>
          <w:bCs/>
          <w:color w:val="339966"/>
          <w:sz w:val="27"/>
          <w:szCs w:val="27"/>
          <w:bdr w:val="none" w:sz="0" w:space="0" w:color="auto" w:frame="1"/>
        </w:rPr>
        <w:t>Jak téma využít ke vzdělání dětí?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Svátek je ideální příležitostí popovídat si o tom: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 Kdo je to vlastně maminka a tatínek?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 Až budu velký, chtěl bych být tatínkem, nebo maminkou? Proč?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 Co všechno musí maminka/tatínek umět?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 Co se mi na mojí mamince/tátovi nejvíce líbí?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 Z čeho mají maminky největší radost? A z čeho tatínek?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 Jaký dárek by maminku a tátu potěšil?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 Jak moje maminka/tatínek vypadá?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 Je babička také maminka a dědeček tatínek?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 Jak se pozná, že někdo bude maminka?</w:t>
      </w:r>
    </w:p>
    <w:p w:rsidR="00E22243" w:rsidRDefault="008B1475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-</w:t>
      </w:r>
      <w:r w:rsidR="00E22243">
        <w:rPr>
          <w:rFonts w:ascii="inherit" w:hAnsi="inherit" w:cs="Arial"/>
          <w:color w:val="575757"/>
          <w:bdr w:val="none" w:sz="0" w:space="0" w:color="auto" w:frame="1"/>
        </w:rPr>
        <w:t>Jak se moje maminka jmenuje, jak jí říkám já, jak tatínek, jak babička…</w:t>
      </w:r>
      <w:r w:rsidR="00E22243">
        <w:rPr>
          <w:rFonts w:ascii="inherit" w:hAnsi="inherit" w:cs="Arial"/>
          <w:color w:val="575757"/>
          <w:bdr w:val="none" w:sz="0" w:space="0" w:color="auto" w:frame="1"/>
        </w:rPr>
        <w:br/>
      </w:r>
    </w:p>
    <w:p w:rsidR="008B1475" w:rsidRDefault="008B1475" w:rsidP="008B14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b/>
          <w:bCs/>
          <w:color w:val="339966"/>
          <w:sz w:val="27"/>
          <w:szCs w:val="27"/>
          <w:bdr w:val="none" w:sz="0" w:space="0" w:color="auto" w:frame="1"/>
        </w:rPr>
        <w:t>Jaká byla maminka, když byla malá?</w:t>
      </w:r>
    </w:p>
    <w:p w:rsidR="008B1475" w:rsidRDefault="008B1475" w:rsidP="008B14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color w:val="575757"/>
          <w:bdr w:val="none" w:sz="0" w:space="0" w:color="auto" w:frame="1"/>
        </w:rPr>
        <w:t>S dětmi si můžeme říkat říkanku:</w:t>
      </w:r>
    </w:p>
    <w:p w:rsidR="008B1475" w:rsidRDefault="008B1475" w:rsidP="008B14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i/>
          <w:iCs/>
          <w:color w:val="575757"/>
          <w:bdr w:val="none" w:sz="0" w:space="0" w:color="auto" w:frame="1"/>
        </w:rPr>
        <w:t>Víte, že každá maminka bývala jednou malinká?</w:t>
      </w:r>
    </w:p>
    <w:p w:rsidR="008B1475" w:rsidRDefault="008B1475" w:rsidP="008B14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i/>
          <w:iCs/>
          <w:color w:val="575757"/>
          <w:bdr w:val="none" w:sz="0" w:space="0" w:color="auto" w:frame="1"/>
        </w:rPr>
        <w:t>Den za dnem jako malý klíček</w:t>
      </w:r>
    </w:p>
    <w:p w:rsidR="008B1475" w:rsidRDefault="008B1475" w:rsidP="008B14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i/>
          <w:iCs/>
          <w:color w:val="575757"/>
          <w:bdr w:val="none" w:sz="0" w:space="0" w:color="auto" w:frame="1"/>
        </w:rPr>
        <w:t>povyrostla vždy o kousíček.</w:t>
      </w:r>
    </w:p>
    <w:p w:rsidR="00E22243" w:rsidRDefault="008B1475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r>
        <w:rPr>
          <w:rFonts w:ascii="inherit" w:hAnsi="inherit" w:cs="Arial"/>
          <w:i/>
          <w:iCs/>
          <w:color w:val="575757"/>
          <w:bdr w:val="none" w:sz="0" w:space="0" w:color="auto" w:frame="1"/>
        </w:rPr>
        <w:t>A dneska je z ní velká máma, co se tu musí trápit s </w:t>
      </w:r>
      <w:proofErr w:type="spellStart"/>
      <w:r>
        <w:rPr>
          <w:rFonts w:ascii="inherit" w:hAnsi="inherit" w:cs="Arial"/>
          <w:i/>
          <w:iCs/>
          <w:color w:val="575757"/>
          <w:bdr w:val="none" w:sz="0" w:space="0" w:color="auto" w:frame="1"/>
        </w:rPr>
        <w:t>náma</w:t>
      </w:r>
      <w:proofErr w:type="spellEnd"/>
      <w:r>
        <w:rPr>
          <w:rFonts w:ascii="inherit" w:hAnsi="inherit" w:cs="Arial"/>
          <w:i/>
          <w:iCs/>
          <w:color w:val="575757"/>
          <w:bdr w:val="none" w:sz="0" w:space="0" w:color="auto" w:frame="1"/>
        </w:rPr>
        <w:t>.</w:t>
      </w:r>
      <w:r w:rsidR="00E22243">
        <w:rPr>
          <w:rFonts w:ascii="inherit" w:hAnsi="inherit" w:cs="Arial"/>
          <w:color w:val="575757"/>
          <w:bdr w:val="none" w:sz="0" w:space="0" w:color="auto" w:frame="1"/>
        </w:rPr>
        <w:t> </w:t>
      </w:r>
    </w:p>
    <w:p w:rsidR="00E22243" w:rsidRDefault="00E22243" w:rsidP="00E222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18"/>
          <w:szCs w:val="18"/>
        </w:rPr>
      </w:pPr>
      <w:bookmarkStart w:id="0" w:name="_GoBack"/>
      <w:bookmarkEnd w:id="0"/>
      <w:r>
        <w:rPr>
          <w:rFonts w:ascii="inherit" w:hAnsi="inherit" w:cs="Arial"/>
          <w:color w:val="575757"/>
          <w:bdr w:val="none" w:sz="0" w:space="0" w:color="auto" w:frame="1"/>
        </w:rPr>
        <w:t> </w:t>
      </w:r>
    </w:p>
    <w:sectPr w:rsidR="00E2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A"/>
    <w:rsid w:val="00414DAA"/>
    <w:rsid w:val="008B1475"/>
    <w:rsid w:val="00AD2AE2"/>
    <w:rsid w:val="00E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2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2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304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3</cp:revision>
  <dcterms:created xsi:type="dcterms:W3CDTF">2020-05-03T15:12:00Z</dcterms:created>
  <dcterms:modified xsi:type="dcterms:W3CDTF">2020-05-03T17:32:00Z</dcterms:modified>
</cp:coreProperties>
</file>